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7E496" w14:textId="77777777" w:rsidR="00F74194" w:rsidRPr="00F74194" w:rsidRDefault="00F74194" w:rsidP="00F74194">
      <w:pPr>
        <w:pStyle w:val="Sinespaciado"/>
        <w:jc w:val="center"/>
        <w:rPr>
          <w:rFonts w:ascii="Arial" w:hAnsi="Arial" w:cs="Arial"/>
          <w:b/>
          <w:sz w:val="24"/>
          <w:szCs w:val="24"/>
        </w:rPr>
      </w:pPr>
      <w:bookmarkStart w:id="0" w:name="_GoBack"/>
      <w:r w:rsidRPr="00F74194">
        <w:rPr>
          <w:rFonts w:ascii="Arial" w:hAnsi="Arial" w:cs="Arial"/>
          <w:b/>
          <w:sz w:val="24"/>
          <w:szCs w:val="24"/>
        </w:rPr>
        <w:t>TRABAJA BOMBEROS EN ATENCIÓN A INCENDIOS FORESTALES EN CANCÚN</w:t>
      </w:r>
    </w:p>
    <w:bookmarkEnd w:id="0"/>
    <w:p w14:paraId="11E92304" w14:textId="77777777" w:rsidR="00F74194" w:rsidRPr="00F74194" w:rsidRDefault="00F74194" w:rsidP="00F74194">
      <w:pPr>
        <w:pStyle w:val="Sinespaciado"/>
        <w:jc w:val="both"/>
        <w:rPr>
          <w:rFonts w:ascii="Arial" w:hAnsi="Arial" w:cs="Arial"/>
          <w:sz w:val="24"/>
          <w:szCs w:val="24"/>
        </w:rPr>
      </w:pPr>
    </w:p>
    <w:p w14:paraId="37F0FFBC" w14:textId="3096AA6F" w:rsidR="00F74194" w:rsidRPr="00F74194" w:rsidRDefault="00F74194" w:rsidP="00F74194">
      <w:pPr>
        <w:pStyle w:val="Sinespaciado"/>
        <w:numPr>
          <w:ilvl w:val="0"/>
          <w:numId w:val="14"/>
        </w:numPr>
        <w:jc w:val="both"/>
        <w:rPr>
          <w:rFonts w:ascii="Arial" w:hAnsi="Arial" w:cs="Arial"/>
          <w:sz w:val="24"/>
          <w:szCs w:val="24"/>
        </w:rPr>
      </w:pPr>
      <w:r w:rsidRPr="00F74194">
        <w:rPr>
          <w:rFonts w:ascii="Arial" w:hAnsi="Arial" w:cs="Arial"/>
          <w:sz w:val="24"/>
          <w:szCs w:val="24"/>
        </w:rPr>
        <w:t xml:space="preserve">La población debe reportar al 911 cualquier incendio ante las autoridades correspondientes para su atención inmediata. </w:t>
      </w:r>
    </w:p>
    <w:p w14:paraId="338F9A60" w14:textId="77777777" w:rsidR="00F74194" w:rsidRPr="00F74194" w:rsidRDefault="00F74194" w:rsidP="00F74194">
      <w:pPr>
        <w:pStyle w:val="Sinespaciado"/>
        <w:jc w:val="both"/>
        <w:rPr>
          <w:rFonts w:ascii="Arial" w:hAnsi="Arial" w:cs="Arial"/>
          <w:sz w:val="24"/>
          <w:szCs w:val="24"/>
        </w:rPr>
      </w:pPr>
    </w:p>
    <w:p w14:paraId="27222EDE" w14:textId="48D42E0D" w:rsidR="00F74194" w:rsidRPr="00F74194" w:rsidRDefault="00F74194" w:rsidP="00F74194">
      <w:pPr>
        <w:pStyle w:val="Sinespaciado"/>
        <w:numPr>
          <w:ilvl w:val="0"/>
          <w:numId w:val="14"/>
        </w:numPr>
        <w:jc w:val="both"/>
        <w:rPr>
          <w:rFonts w:ascii="Arial" w:hAnsi="Arial" w:cs="Arial"/>
          <w:sz w:val="24"/>
          <w:szCs w:val="24"/>
        </w:rPr>
      </w:pPr>
      <w:r w:rsidRPr="00F74194">
        <w:rPr>
          <w:rFonts w:ascii="Arial" w:hAnsi="Arial" w:cs="Arial"/>
          <w:sz w:val="24"/>
          <w:szCs w:val="24"/>
        </w:rPr>
        <w:t>El gobierno municipal mantiene total vigilancia, debido a las temperaturas calurosas.</w:t>
      </w:r>
    </w:p>
    <w:p w14:paraId="656CB3E4" w14:textId="77777777" w:rsidR="00F74194" w:rsidRPr="00F74194" w:rsidRDefault="00F74194" w:rsidP="00F74194">
      <w:pPr>
        <w:pStyle w:val="Sinespaciado"/>
        <w:jc w:val="both"/>
        <w:rPr>
          <w:rFonts w:ascii="Arial" w:hAnsi="Arial" w:cs="Arial"/>
          <w:b/>
          <w:sz w:val="24"/>
          <w:szCs w:val="24"/>
        </w:rPr>
      </w:pPr>
    </w:p>
    <w:p w14:paraId="163E2957" w14:textId="77777777" w:rsidR="00F74194" w:rsidRPr="00F74194" w:rsidRDefault="00F74194" w:rsidP="00F74194">
      <w:pPr>
        <w:pStyle w:val="Sinespaciado"/>
        <w:jc w:val="both"/>
        <w:rPr>
          <w:rFonts w:ascii="Arial" w:hAnsi="Arial" w:cs="Arial"/>
          <w:sz w:val="24"/>
          <w:szCs w:val="24"/>
        </w:rPr>
      </w:pPr>
      <w:r w:rsidRPr="00F74194">
        <w:rPr>
          <w:rFonts w:ascii="Arial" w:hAnsi="Arial" w:cs="Arial"/>
          <w:b/>
          <w:sz w:val="24"/>
          <w:szCs w:val="24"/>
        </w:rPr>
        <w:t>Cancún, Q. R., a 14 de junio de 2024.-</w:t>
      </w:r>
      <w:r w:rsidRPr="00F74194">
        <w:rPr>
          <w:rFonts w:ascii="Arial" w:hAnsi="Arial" w:cs="Arial"/>
          <w:sz w:val="24"/>
          <w:szCs w:val="24"/>
        </w:rPr>
        <w:t xml:space="preserve"> Tras haberse instalado el Comité Operativo Especializado en Incendios Forestales y Urbanos Temporada 2024, encabezado por el Encargado del Despacho de la Presidencia Municipal, Pablo Gutiérrez Fernández, el Heroico Cuerpo de Bomberos, ha atendido un total de 278 incendios en el mes de mayo, por lo que se recomienda a la ciudadanía no hacer quemas clandestinas.</w:t>
      </w:r>
    </w:p>
    <w:p w14:paraId="69C4BD94" w14:textId="77777777" w:rsidR="00F74194" w:rsidRPr="00F74194" w:rsidRDefault="00F74194" w:rsidP="00F74194">
      <w:pPr>
        <w:pStyle w:val="Sinespaciado"/>
        <w:jc w:val="both"/>
        <w:rPr>
          <w:rFonts w:ascii="Arial" w:hAnsi="Arial" w:cs="Arial"/>
          <w:sz w:val="24"/>
          <w:szCs w:val="24"/>
        </w:rPr>
      </w:pPr>
    </w:p>
    <w:p w14:paraId="3BA9C1D7" w14:textId="77777777" w:rsidR="00F74194" w:rsidRPr="00F74194" w:rsidRDefault="00F74194" w:rsidP="00F74194">
      <w:pPr>
        <w:pStyle w:val="Sinespaciado"/>
        <w:jc w:val="both"/>
        <w:rPr>
          <w:rFonts w:ascii="Arial" w:hAnsi="Arial" w:cs="Arial"/>
          <w:sz w:val="24"/>
          <w:szCs w:val="24"/>
        </w:rPr>
      </w:pPr>
      <w:r w:rsidRPr="00F74194">
        <w:rPr>
          <w:rFonts w:ascii="Arial" w:hAnsi="Arial" w:cs="Arial"/>
          <w:sz w:val="24"/>
          <w:szCs w:val="24"/>
        </w:rPr>
        <w:t>Dicha dependencia a cargo del titular, Aquileo Cervantes Álvarez, dio a conocer que los incendios se clasifican en tres tipos: superficiales, aéreos o de copa, y subterráneos, los cuales deben reportarse inmediatamente al número de emergencia 9-1-1 para su atención.</w:t>
      </w:r>
    </w:p>
    <w:p w14:paraId="7A7E1E3B" w14:textId="77777777" w:rsidR="00F74194" w:rsidRPr="00F74194" w:rsidRDefault="00F74194" w:rsidP="00F74194">
      <w:pPr>
        <w:pStyle w:val="Sinespaciado"/>
        <w:jc w:val="both"/>
        <w:rPr>
          <w:rFonts w:ascii="Arial" w:hAnsi="Arial" w:cs="Arial"/>
          <w:sz w:val="24"/>
          <w:szCs w:val="24"/>
        </w:rPr>
      </w:pPr>
    </w:p>
    <w:p w14:paraId="535AC86D" w14:textId="77777777" w:rsidR="00F74194" w:rsidRPr="00F74194" w:rsidRDefault="00F74194" w:rsidP="00F74194">
      <w:pPr>
        <w:pStyle w:val="Sinespaciado"/>
        <w:jc w:val="both"/>
        <w:rPr>
          <w:rFonts w:ascii="Arial" w:hAnsi="Arial" w:cs="Arial"/>
          <w:sz w:val="24"/>
          <w:szCs w:val="24"/>
        </w:rPr>
      </w:pPr>
      <w:r w:rsidRPr="00F74194">
        <w:rPr>
          <w:rFonts w:ascii="Arial" w:hAnsi="Arial" w:cs="Arial"/>
          <w:sz w:val="24"/>
          <w:szCs w:val="24"/>
        </w:rPr>
        <w:t>Entre los incendios atendidos del 01 al 26 de mayo de 2024, destacan: 238 por maleza, y 40 por basura; sin embargo, es necesario que las y los cancunenses no arrojen cigarros encendidos a los pastizales o bien, fogatas que puedan causar una quema no controlada.</w:t>
      </w:r>
    </w:p>
    <w:p w14:paraId="5CC7D556" w14:textId="77777777" w:rsidR="00F74194" w:rsidRPr="00F74194" w:rsidRDefault="00F74194" w:rsidP="00F74194">
      <w:pPr>
        <w:pStyle w:val="Sinespaciado"/>
        <w:jc w:val="both"/>
        <w:rPr>
          <w:rFonts w:ascii="Arial" w:hAnsi="Arial" w:cs="Arial"/>
          <w:sz w:val="24"/>
          <w:szCs w:val="24"/>
        </w:rPr>
      </w:pPr>
    </w:p>
    <w:p w14:paraId="795038FA" w14:textId="77777777" w:rsidR="00F74194" w:rsidRPr="00F74194" w:rsidRDefault="00F74194" w:rsidP="00F74194">
      <w:pPr>
        <w:pStyle w:val="Sinespaciado"/>
        <w:jc w:val="both"/>
        <w:rPr>
          <w:rFonts w:ascii="Arial" w:hAnsi="Arial" w:cs="Arial"/>
          <w:sz w:val="24"/>
          <w:szCs w:val="24"/>
        </w:rPr>
      </w:pPr>
      <w:r w:rsidRPr="00F74194">
        <w:rPr>
          <w:rFonts w:ascii="Arial" w:hAnsi="Arial" w:cs="Arial"/>
          <w:sz w:val="24"/>
          <w:szCs w:val="24"/>
        </w:rPr>
        <w:t>Además, se recomienda no tirar las botellas o vidrios, ya que se puede iniciar el fuego creando el efecto lupa con los rayos del sol; en prácticas agrícolas, si usas fuego para limpiar el terreno que se va a sembrar, se debe hacer una brecha guardarraya para que el fuego no se propague.</w:t>
      </w:r>
    </w:p>
    <w:p w14:paraId="15A6CEE0" w14:textId="77777777" w:rsidR="00F74194" w:rsidRPr="00F74194" w:rsidRDefault="00F74194" w:rsidP="00F74194">
      <w:pPr>
        <w:pStyle w:val="Sinespaciado"/>
        <w:jc w:val="both"/>
        <w:rPr>
          <w:rFonts w:ascii="Arial" w:hAnsi="Arial" w:cs="Arial"/>
          <w:sz w:val="24"/>
          <w:szCs w:val="24"/>
        </w:rPr>
      </w:pPr>
    </w:p>
    <w:p w14:paraId="3B5B2B30" w14:textId="77777777" w:rsidR="00F74194" w:rsidRPr="00F74194" w:rsidRDefault="00F74194" w:rsidP="00F74194">
      <w:pPr>
        <w:pStyle w:val="Sinespaciado"/>
        <w:jc w:val="both"/>
        <w:rPr>
          <w:rFonts w:ascii="Arial" w:hAnsi="Arial" w:cs="Arial"/>
          <w:sz w:val="24"/>
          <w:szCs w:val="24"/>
        </w:rPr>
      </w:pPr>
      <w:r w:rsidRPr="00F74194">
        <w:rPr>
          <w:rFonts w:ascii="Arial" w:hAnsi="Arial" w:cs="Arial"/>
          <w:sz w:val="24"/>
          <w:szCs w:val="24"/>
        </w:rPr>
        <w:t xml:space="preserve">En caso de un incendio forestal, se pide a la población no arriesgar su vida y dirigirse a un área segura en dirección opuesta del humo, ye reportarlo de inmediato a las autoridades competentes, ya que la prevención es importante para cualquier situación de emergencia. </w:t>
      </w:r>
    </w:p>
    <w:p w14:paraId="339492AD" w14:textId="77777777" w:rsidR="00F74194" w:rsidRPr="00F74194" w:rsidRDefault="00F74194" w:rsidP="00F74194">
      <w:pPr>
        <w:pStyle w:val="Sinespaciado"/>
        <w:jc w:val="both"/>
        <w:rPr>
          <w:rFonts w:ascii="Arial" w:hAnsi="Arial" w:cs="Arial"/>
          <w:sz w:val="24"/>
          <w:szCs w:val="24"/>
        </w:rPr>
      </w:pPr>
    </w:p>
    <w:p w14:paraId="28BA52C4" w14:textId="65CBC033" w:rsidR="006D2D4A" w:rsidRPr="00F74194" w:rsidRDefault="00F74194" w:rsidP="00F74194">
      <w:pPr>
        <w:pStyle w:val="Sinespaciado"/>
        <w:jc w:val="both"/>
        <w:rPr>
          <w:rFonts w:ascii="Arial" w:hAnsi="Arial" w:cs="Arial"/>
          <w:sz w:val="24"/>
          <w:szCs w:val="24"/>
        </w:rPr>
      </w:pPr>
      <w:r w:rsidRPr="00F74194">
        <w:rPr>
          <w:rFonts w:ascii="Arial" w:hAnsi="Arial" w:cs="Arial"/>
          <w:sz w:val="24"/>
          <w:szCs w:val="24"/>
        </w:rPr>
        <w:t>Para mayores informes y cualquier denuncia o solicitud acudir a las oficinas de Siresol ubicadas en calle Rubia 38, Supermanzana 3,  o comunicarse al teléfono  998 874 322 o al conmutador 998 812 800: o al teléfono WhatsApp de “Reporta y Aporta” 998 844 8035</w:t>
      </w:r>
    </w:p>
    <w:p w14:paraId="34D4C8A9" w14:textId="77777777" w:rsidR="00311884" w:rsidRDefault="00311884" w:rsidP="005D5A69">
      <w:pPr>
        <w:pStyle w:val="Sinespaciado"/>
        <w:jc w:val="both"/>
        <w:rPr>
          <w:rFonts w:ascii="Arial" w:hAnsi="Arial" w:cs="Arial"/>
          <w:sz w:val="24"/>
          <w:szCs w:val="24"/>
        </w:rPr>
      </w:pPr>
    </w:p>
    <w:p w14:paraId="3144D471" w14:textId="3896D030" w:rsidR="00F74194" w:rsidRPr="005D5A69" w:rsidRDefault="00F74194" w:rsidP="00F74194">
      <w:pPr>
        <w:pStyle w:val="Sinespaciado"/>
        <w:jc w:val="center"/>
        <w:rPr>
          <w:rFonts w:ascii="Arial" w:hAnsi="Arial" w:cs="Arial"/>
          <w:sz w:val="24"/>
          <w:szCs w:val="24"/>
        </w:rPr>
      </w:pPr>
      <w:r>
        <w:rPr>
          <w:rFonts w:ascii="Arial" w:hAnsi="Arial" w:cs="Arial"/>
          <w:sz w:val="24"/>
          <w:szCs w:val="24"/>
        </w:rPr>
        <w:t>*****</w:t>
      </w:r>
    </w:p>
    <w:sectPr w:rsidR="00F74194" w:rsidRPr="005D5A69"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150F0" w14:textId="77777777" w:rsidR="002C2B05" w:rsidRDefault="002C2B05" w:rsidP="0092028B">
      <w:r>
        <w:separator/>
      </w:r>
    </w:p>
  </w:endnote>
  <w:endnote w:type="continuationSeparator" w:id="0">
    <w:p w14:paraId="537055C8" w14:textId="77777777" w:rsidR="002C2B05" w:rsidRDefault="002C2B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B32D" w14:textId="77777777" w:rsidR="002C2B05" w:rsidRDefault="002C2B05" w:rsidP="0092028B">
      <w:r>
        <w:separator/>
      </w:r>
    </w:p>
  </w:footnote>
  <w:footnote w:type="continuationSeparator" w:id="0">
    <w:p w14:paraId="2433478D" w14:textId="77777777" w:rsidR="002C2B05" w:rsidRDefault="002C2B0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FAFBE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4194">
                            <w:rPr>
                              <w:rFonts w:cstheme="minorHAnsi"/>
                              <w:b/>
                              <w:bCs/>
                              <w:lang w:val="es-ES"/>
                            </w:rPr>
                            <w:t>2692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FFAFBE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4194">
                      <w:rPr>
                        <w:rFonts w:cstheme="minorHAnsi"/>
                        <w:b/>
                        <w:bCs/>
                        <w:lang w:val="es-ES"/>
                      </w:rPr>
                      <w:t>2692</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140B9C"/>
    <w:multiLevelType w:val="hybridMultilevel"/>
    <w:tmpl w:val="47D05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8"/>
  </w:num>
  <w:num w:numId="5">
    <w:abstractNumId w:val="10"/>
  </w:num>
  <w:num w:numId="6">
    <w:abstractNumId w:val="0"/>
  </w:num>
  <w:num w:numId="7">
    <w:abstractNumId w:val="13"/>
  </w:num>
  <w:num w:numId="8">
    <w:abstractNumId w:val="5"/>
  </w:num>
  <w:num w:numId="9">
    <w:abstractNumId w:val="4"/>
  </w:num>
  <w:num w:numId="10">
    <w:abstractNumId w:val="1"/>
  </w:num>
  <w:num w:numId="11">
    <w:abstractNumId w:val="6"/>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3A06"/>
    <w:rsid w:val="00094942"/>
    <w:rsid w:val="000A3A65"/>
    <w:rsid w:val="000B62FF"/>
    <w:rsid w:val="000C25FB"/>
    <w:rsid w:val="000C5340"/>
    <w:rsid w:val="00111F21"/>
    <w:rsid w:val="001251F8"/>
    <w:rsid w:val="0014199E"/>
    <w:rsid w:val="00153531"/>
    <w:rsid w:val="001E1445"/>
    <w:rsid w:val="00221361"/>
    <w:rsid w:val="002400A5"/>
    <w:rsid w:val="00260E8D"/>
    <w:rsid w:val="0027105C"/>
    <w:rsid w:val="0029683D"/>
    <w:rsid w:val="002A38C5"/>
    <w:rsid w:val="002B1033"/>
    <w:rsid w:val="002C2B05"/>
    <w:rsid w:val="002D1BE8"/>
    <w:rsid w:val="002F0A83"/>
    <w:rsid w:val="00311884"/>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87161"/>
    <w:rsid w:val="005B7B93"/>
    <w:rsid w:val="005D3ED9"/>
    <w:rsid w:val="005D5A69"/>
    <w:rsid w:val="00634D39"/>
    <w:rsid w:val="0063616E"/>
    <w:rsid w:val="0065406D"/>
    <w:rsid w:val="00654680"/>
    <w:rsid w:val="006632C5"/>
    <w:rsid w:val="0066440A"/>
    <w:rsid w:val="0067627D"/>
    <w:rsid w:val="006960A5"/>
    <w:rsid w:val="006A1CAC"/>
    <w:rsid w:val="006A2CF5"/>
    <w:rsid w:val="006D2D4A"/>
    <w:rsid w:val="006F0C0F"/>
    <w:rsid w:val="006F54F3"/>
    <w:rsid w:val="00700976"/>
    <w:rsid w:val="0070322A"/>
    <w:rsid w:val="00714BC8"/>
    <w:rsid w:val="00725BC1"/>
    <w:rsid w:val="00727F70"/>
    <w:rsid w:val="00737004"/>
    <w:rsid w:val="00744B32"/>
    <w:rsid w:val="00751B55"/>
    <w:rsid w:val="00751D5E"/>
    <w:rsid w:val="00771DF7"/>
    <w:rsid w:val="007956E4"/>
    <w:rsid w:val="007B128D"/>
    <w:rsid w:val="007E0B4C"/>
    <w:rsid w:val="007F3DEC"/>
    <w:rsid w:val="00802082"/>
    <w:rsid w:val="00822E90"/>
    <w:rsid w:val="00833FC9"/>
    <w:rsid w:val="00835703"/>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6864"/>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E3A93"/>
    <w:rsid w:val="00EE47E2"/>
    <w:rsid w:val="00EE6F15"/>
    <w:rsid w:val="00F313EE"/>
    <w:rsid w:val="00F34FB4"/>
    <w:rsid w:val="00F420C5"/>
    <w:rsid w:val="00F74194"/>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A1C0-AD90-43D1-9B08-F1B94EC1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2024-06-14T20:16:00Z</dcterms:created>
  <dcterms:modified xsi:type="dcterms:W3CDTF">2024-06-14T20:16:00Z</dcterms:modified>
</cp:coreProperties>
</file>